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1" w:rsidRPr="00503AD1" w:rsidRDefault="0072387A" w:rsidP="00503AD1">
      <w:pPr>
        <w:spacing w:after="0"/>
        <w:rPr>
          <w:rFonts w:ascii="Comic Sans MS" w:hAnsi="Comic Sans MS"/>
          <w:color w:val="663300"/>
        </w:rPr>
        <w:sectPr w:rsidR="00503AD1" w:rsidRPr="00503AD1" w:rsidSect="00A24B95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color w:val="663300"/>
        </w:rPr>
        <w:drawing>
          <wp:inline distT="0" distB="0" distL="0" distR="0" wp14:anchorId="06EB5EE3" wp14:editId="0EA3F1BA">
            <wp:extent cx="4263656" cy="2280859"/>
            <wp:effectExtent l="0" t="0" r="0" b="0"/>
            <wp:docPr id="2" name="Picture 1" descr="C:\Users\admin\AppData\Local\Microsoft\Windows\Temporary Internet Files\Content.IE5\4QYAX8QR\phillipmartin_february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QYAX8QR\phillipmartin_february2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14" cy="228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1" w:rsidRPr="00A24B95" w:rsidRDefault="00221245" w:rsidP="008F0D91">
      <w:pPr>
        <w:pStyle w:val="Masthead"/>
        <w:ind w:left="720" w:firstLine="720"/>
        <w:jc w:val="left"/>
        <w:rPr>
          <w:u w:val="single"/>
        </w:rPr>
        <w:sectPr w:rsidR="00503AD1" w:rsidRPr="00A24B95" w:rsidSect="00812F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A17A21" wp14:editId="62D6FF68">
                <wp:simplePos x="0" y="0"/>
                <wp:positionH relativeFrom="page">
                  <wp:posOffset>5603240</wp:posOffset>
                </wp:positionH>
                <wp:positionV relativeFrom="page">
                  <wp:posOffset>680720</wp:posOffset>
                </wp:positionV>
                <wp:extent cx="1361440" cy="1095375"/>
                <wp:effectExtent l="40640" t="42545" r="45720" b="431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095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PS 177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Third Grade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2pt;margin-top:53.6pt;width:107.2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" o:allowincell="f" filled="f" strokecolor="#365f91 [2404]" strokeweight="6pt">
                <v:stroke linestyle="thickThin"/>
                <v:textbox inset="10.8pt,7.2pt,10.8pt,7.2pt">
                  <w:txbxContent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PS 177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Third Grade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Newsletter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2F03" w:rsidRPr="00257807">
        <w:rPr>
          <w:color w:val="365F91" w:themeColor="accent1" w:themeShade="BF"/>
          <w:u w:val="single"/>
        </w:rPr>
        <w:t>Third Grade Newsletter</w:t>
      </w:r>
      <w:r w:rsidR="00812F03" w:rsidRPr="00257807">
        <w:rPr>
          <w:color w:val="365F91" w:themeColor="accent1" w:themeShade="BF"/>
        </w:rPr>
        <w:t xml:space="preserve">   </w:t>
      </w:r>
    </w:p>
    <w:p w:rsidR="00503AD1" w:rsidRPr="00503AD1" w:rsidRDefault="00503AD1" w:rsidP="00503AD1">
      <w:pPr>
        <w:pStyle w:val="Heading1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lastRenderedPageBreak/>
        <w:t>Reading Workshop</w:t>
      </w:r>
      <w:r>
        <w:rPr>
          <w:rFonts w:ascii="Comic Sans MS" w:hAnsi="Comic Sans MS"/>
        </w:rPr>
        <w:t xml:space="preserve">   </w:t>
      </w:r>
    </w:p>
    <w:p w:rsidR="0072387A" w:rsidRDefault="00257807" w:rsidP="0072387A">
      <w:pPr>
        <w:pStyle w:val="BodyText"/>
      </w:pPr>
      <w:r>
        <w:t xml:space="preserve">In Teacher’s College Reading, we will </w:t>
      </w:r>
      <w:r w:rsidR="0072387A">
        <w:t>continue working on Character Studies.</w:t>
      </w:r>
      <w:r w:rsidR="0072387A" w:rsidRPr="0072387A">
        <w:t xml:space="preserve"> </w:t>
      </w:r>
      <w:r w:rsidR="0072387A">
        <w:t xml:space="preserve">Our children will be working on an in depth character analysis, following a character’s journey, and comparing and contrasting characters across books. </w:t>
      </w:r>
    </w:p>
    <w:p w:rsidR="0072387A" w:rsidRDefault="0072387A" w:rsidP="0072387A">
      <w:pPr>
        <w:pStyle w:val="BodyText"/>
      </w:pPr>
      <w:r>
        <w:t>We will continue to make predictions, and finding the main idea with supporting details.  They will be working in together in book clubs.  They will have a chance to share their ideas and further their thinking with one another.</w:t>
      </w:r>
    </w:p>
    <w:p w:rsidR="00257807" w:rsidRDefault="0072387A" w:rsidP="0072387A">
      <w:pPr>
        <w:pStyle w:val="BodyText"/>
      </w:pPr>
      <w:r>
        <w:t xml:space="preserve">After winter recess we will transition into the test prep unit.  We will be focusing on strengthening our students test takings skills, as well as building stamina.    </w:t>
      </w:r>
    </w:p>
    <w:p w:rsidR="00503AD1" w:rsidRPr="00A24B95" w:rsidRDefault="00257807" w:rsidP="00257807">
      <w:pPr>
        <w:pStyle w:val="BodyText"/>
        <w:rPr>
          <w:b/>
        </w:rPr>
      </w:pPr>
      <w:r w:rsidRPr="00A24B95">
        <w:rPr>
          <w:b/>
        </w:rPr>
        <w:t xml:space="preserve">Students </w:t>
      </w:r>
      <w:r w:rsidR="0072387A">
        <w:rPr>
          <w:b/>
        </w:rPr>
        <w:t xml:space="preserve">have been tested and should have new </w:t>
      </w:r>
      <w:r w:rsidR="00B631BB">
        <w:rPr>
          <w:b/>
        </w:rPr>
        <w:t xml:space="preserve">reading </w:t>
      </w:r>
      <w:r w:rsidR="0072387A">
        <w:rPr>
          <w:b/>
        </w:rPr>
        <w:t>levels</w:t>
      </w:r>
      <w:r w:rsidRPr="00A24B95">
        <w:rPr>
          <w:b/>
        </w:rPr>
        <w:t>.  They will continue</w:t>
      </w:r>
      <w:r w:rsidR="00E47957" w:rsidRPr="00A24B95">
        <w:rPr>
          <w:b/>
        </w:rPr>
        <w:t xml:space="preserve"> to</w:t>
      </w:r>
      <w:r w:rsidRPr="00A24B95">
        <w:rPr>
          <w:b/>
        </w:rPr>
        <w:t xml:space="preserve"> log </w:t>
      </w:r>
      <w:r w:rsidR="00E47957" w:rsidRPr="00A24B95">
        <w:rPr>
          <w:b/>
        </w:rPr>
        <w:t>them</w:t>
      </w:r>
      <w:r w:rsidRPr="00A24B95">
        <w:rPr>
          <w:b/>
        </w:rPr>
        <w:t>.</w:t>
      </w:r>
      <w:r w:rsidR="00E47957" w:rsidRPr="00A24B95">
        <w:rPr>
          <w:b/>
        </w:rPr>
        <w:t xml:space="preserve">  Please encourage them to read books at a higher level and to read out loud to someone at home.</w:t>
      </w:r>
      <w:r w:rsidRPr="00A24B95">
        <w:rPr>
          <w:b/>
        </w:rPr>
        <w:t xml:space="preserve"> </w:t>
      </w:r>
      <w:r w:rsidR="00B631BB">
        <w:rPr>
          <w:b/>
        </w:rPr>
        <w:t>Also, please ask your child questions about the book they are reading</w:t>
      </w:r>
      <w:r w:rsidRPr="00A24B95">
        <w:rPr>
          <w:b/>
        </w:rPr>
        <w:t xml:space="preserve">     </w:t>
      </w:r>
    </w:p>
    <w:p w:rsidR="00503AD1" w:rsidRDefault="00503AD1" w:rsidP="00503AD1">
      <w:pPr>
        <w:pStyle w:val="Heading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Social Studies</w:t>
      </w:r>
    </w:p>
    <w:p w:rsidR="00257807" w:rsidRDefault="00257807" w:rsidP="00257807">
      <w:pPr>
        <w:pStyle w:val="BodyText"/>
        <w:spacing w:after="0"/>
        <w:rPr>
          <w:rFonts w:ascii="Comic Sans MS" w:hAnsi="Comic Sans MS"/>
          <w:u w:val="single"/>
        </w:rPr>
      </w:pPr>
      <w:r>
        <w:t>We will be</w:t>
      </w:r>
      <w:r w:rsidR="00B631BB">
        <w:t xml:space="preserve"> continuing our exploration of the cultures of the world including Africa, Asia, and Europe. </w:t>
      </w:r>
      <w:r w:rsidR="005646E1" w:rsidRPr="005646E1">
        <w:t xml:space="preserve"> </w:t>
      </w:r>
    </w:p>
    <w:p w:rsidR="00257807" w:rsidRPr="00257807" w:rsidRDefault="00257807" w:rsidP="00257807">
      <w:pPr>
        <w:pStyle w:val="BodyText"/>
        <w:spacing w:after="0"/>
      </w:pPr>
    </w:p>
    <w:p w:rsidR="00257807" w:rsidRDefault="00257807" w:rsidP="00257807">
      <w:pPr>
        <w:rPr>
          <w:rFonts w:ascii="Comic Sans MS" w:hAnsi="Comic Sans MS"/>
        </w:rPr>
      </w:pPr>
      <w:r w:rsidRPr="0009370C">
        <w:rPr>
          <w:rFonts w:ascii="Comic Sans MS" w:hAnsi="Comic Sans MS"/>
        </w:rPr>
        <w:lastRenderedPageBreak/>
        <w:tab/>
      </w:r>
    </w:p>
    <w:p w:rsidR="006F559A" w:rsidRDefault="0072387A" w:rsidP="0072387A">
      <w:pPr>
        <w:rPr>
          <w:rFonts w:ascii="Comic Sans MS" w:hAnsi="Comic Sans MS"/>
        </w:rPr>
      </w:pPr>
      <w:r w:rsidRPr="00257807">
        <w:rPr>
          <w:rFonts w:ascii="Comic Sans MS" w:hAnsi="Comic Sans MS"/>
          <w:b/>
          <w:color w:val="365F91" w:themeColor="accent1" w:themeShade="BF"/>
          <w:sz w:val="28"/>
          <w:u w:val="single"/>
        </w:rPr>
        <w:t>Science</w:t>
      </w:r>
    </w:p>
    <w:p w:rsidR="0072387A" w:rsidRPr="006F559A" w:rsidRDefault="00B14A8B" w:rsidP="0072387A">
      <w:pPr>
        <w:rPr>
          <w:rFonts w:ascii="Comic Sans MS" w:hAnsi="Comic Sans MS"/>
        </w:rPr>
      </w:pPr>
      <w:r w:rsidRPr="00FF1A8E">
        <w:rPr>
          <w:rFonts w:ascii="Verdana" w:hAnsi="Verdana"/>
          <w:sz w:val="20"/>
          <w:szCs w:val="20"/>
        </w:rPr>
        <w:t xml:space="preserve">Mrs. Giardina </w:t>
      </w:r>
      <w:r w:rsidR="006F559A">
        <w:rPr>
          <w:rFonts w:ascii="Verdana" w:hAnsi="Verdana"/>
          <w:sz w:val="20"/>
          <w:szCs w:val="20"/>
        </w:rPr>
        <w:t>is</w:t>
      </w:r>
      <w:r w:rsidR="0072387A" w:rsidRPr="00FF1A8E">
        <w:rPr>
          <w:rFonts w:ascii="Verdana" w:hAnsi="Verdana"/>
          <w:sz w:val="20"/>
          <w:szCs w:val="20"/>
        </w:rPr>
        <w:t xml:space="preserve"> </w:t>
      </w:r>
      <w:r w:rsidRPr="00FF1A8E">
        <w:rPr>
          <w:rFonts w:ascii="Verdana" w:hAnsi="Verdana"/>
          <w:sz w:val="20"/>
          <w:szCs w:val="20"/>
        </w:rPr>
        <w:t xml:space="preserve">finishing up </w:t>
      </w:r>
      <w:r w:rsidR="006F559A">
        <w:rPr>
          <w:rFonts w:ascii="Verdana" w:hAnsi="Verdana"/>
          <w:sz w:val="20"/>
          <w:szCs w:val="20"/>
        </w:rPr>
        <w:t>forces</w:t>
      </w:r>
      <w:r w:rsidRPr="00FF1A8E">
        <w:rPr>
          <w:rFonts w:ascii="Verdana" w:hAnsi="Verdana"/>
          <w:sz w:val="20"/>
          <w:szCs w:val="20"/>
        </w:rPr>
        <w:t xml:space="preserve"> and will begin</w:t>
      </w:r>
      <w:r w:rsidR="0072387A" w:rsidRPr="00FF1A8E">
        <w:rPr>
          <w:rFonts w:ascii="Verdana" w:hAnsi="Verdana"/>
          <w:sz w:val="20"/>
          <w:szCs w:val="20"/>
        </w:rPr>
        <w:t xml:space="preserve"> to work on simple machines</w:t>
      </w:r>
      <w:r w:rsidRPr="00FF1A8E">
        <w:rPr>
          <w:rFonts w:ascii="Verdana" w:hAnsi="Verdana"/>
          <w:sz w:val="20"/>
          <w:szCs w:val="20"/>
        </w:rPr>
        <w:t>.</w:t>
      </w: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Writing Workshop</w:t>
      </w:r>
    </w:p>
    <w:p w:rsidR="00257807" w:rsidRPr="005646E1" w:rsidRDefault="005646E1" w:rsidP="00257807">
      <w:pPr>
        <w:pStyle w:val="BodyText"/>
      </w:pPr>
      <w:r w:rsidRPr="005646E1">
        <w:t xml:space="preserve">We </w:t>
      </w:r>
      <w:r w:rsidR="0072387A">
        <w:t xml:space="preserve">are writing </w:t>
      </w:r>
      <w:r w:rsidRPr="005646E1">
        <w:t>literary essay</w:t>
      </w:r>
      <w:r w:rsidR="00A24B95">
        <w:t>s</w:t>
      </w:r>
      <w:r w:rsidR="0072387A">
        <w:t>. The children are working making a claim and using evidence from a story to prove it. We will then move into the test prep unit of study.</w:t>
      </w:r>
      <w:r w:rsidR="0072387A" w:rsidRPr="0072387A">
        <w:rPr>
          <w:rFonts w:ascii="Comic Sans MS" w:hAnsi="Comic Sans MS"/>
          <w:noProof/>
          <w:color w:val="663300"/>
        </w:rPr>
        <w:t xml:space="preserve"> </w:t>
      </w: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Math Workshop</w:t>
      </w:r>
    </w:p>
    <w:p w:rsidR="00503AD1" w:rsidRPr="00A24B95" w:rsidRDefault="005646E1" w:rsidP="005646E1">
      <w:pPr>
        <w:pStyle w:val="BodyText"/>
        <w:rPr>
          <w:b/>
        </w:rPr>
      </w:pPr>
      <w:r>
        <w:t xml:space="preserve">We will </w:t>
      </w:r>
      <w:r w:rsidR="00446F49">
        <w:t>be finishing our unit on</w:t>
      </w:r>
      <w:r w:rsidR="00257807">
        <w:t xml:space="preserve"> </w:t>
      </w:r>
      <w:r w:rsidR="0072387A">
        <w:t>division</w:t>
      </w:r>
      <w:r w:rsidR="00446F49">
        <w:t xml:space="preserve"> and will begin working on fractions</w:t>
      </w:r>
      <w:r w:rsidR="00257807">
        <w:t xml:space="preserve">.  </w:t>
      </w:r>
      <w:r w:rsidR="00257807" w:rsidRPr="00A24B95">
        <w:rPr>
          <w:b/>
        </w:rPr>
        <w:t>It is imperative that your child memorizes the multiplication facts</w:t>
      </w:r>
      <w:r w:rsidR="0072387A">
        <w:rPr>
          <w:b/>
        </w:rPr>
        <w:t>.</w:t>
      </w:r>
    </w:p>
    <w:p w:rsid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Important Dates</w:t>
      </w:r>
    </w:p>
    <w:p w:rsidR="003C6063" w:rsidRPr="003C6063" w:rsidRDefault="006F559A" w:rsidP="003C60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5</w:t>
      </w:r>
      <w:r w:rsidR="003C6063" w:rsidRPr="003C6063">
        <w:rPr>
          <w:sz w:val="24"/>
          <w:szCs w:val="24"/>
          <w:vertAlign w:val="superscript"/>
        </w:rPr>
        <w:t>Th</w:t>
      </w:r>
      <w:r w:rsidR="003C6063" w:rsidRPr="003C6063">
        <w:rPr>
          <w:sz w:val="24"/>
          <w:szCs w:val="24"/>
        </w:rPr>
        <w:t xml:space="preserve">- </w:t>
      </w:r>
      <w:r w:rsidRPr="007F5CD9">
        <w:rPr>
          <w:rFonts w:ascii="Verdana" w:hAnsi="Verdana"/>
          <w:sz w:val="18"/>
          <w:szCs w:val="18"/>
        </w:rPr>
        <w:t>Lunar New Year- No School</w:t>
      </w:r>
    </w:p>
    <w:p w:rsidR="007F5CD9" w:rsidRDefault="00CD551F" w:rsidP="003C6063">
      <w:pPr>
        <w:spacing w:line="24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February 12</w:t>
      </w:r>
      <w:r w:rsidR="007F5CD9" w:rsidRPr="007F5CD9">
        <w:rPr>
          <w:rFonts w:ascii="Verdana" w:hAnsi="Verdana"/>
          <w:vertAlign w:val="superscript"/>
        </w:rPr>
        <w:t>th</w:t>
      </w:r>
      <w:r w:rsidR="007F5CD9">
        <w:rPr>
          <w:rFonts w:ascii="Verdana" w:hAnsi="Verdana"/>
        </w:rPr>
        <w:t>–</w:t>
      </w:r>
      <w:r>
        <w:rPr>
          <w:rFonts w:ascii="Verdana" w:hAnsi="Verdana"/>
          <w:sz w:val="18"/>
          <w:szCs w:val="18"/>
        </w:rPr>
        <w:t>Family Engagement 430pm-730pm</w:t>
      </w:r>
    </w:p>
    <w:p w:rsidR="00CD551F" w:rsidRPr="003C6063" w:rsidRDefault="00CD551F" w:rsidP="003C6063">
      <w:pPr>
        <w:spacing w:line="240" w:lineRule="auto"/>
        <w:contextualSpacing/>
      </w:pPr>
      <w:r>
        <w:rPr>
          <w:rFonts w:ascii="Verdana" w:hAnsi="Verdana"/>
          <w:sz w:val="18"/>
          <w:szCs w:val="18"/>
        </w:rPr>
        <w:t>Febr</w:t>
      </w:r>
      <w:r w:rsidR="00C24C78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ary 14</w:t>
      </w:r>
      <w:r w:rsidRPr="00CD551F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>- Wear Read Day</w:t>
      </w:r>
    </w:p>
    <w:p w:rsidR="00A24B95" w:rsidRDefault="00A24B95" w:rsidP="003C6063">
      <w:pPr>
        <w:spacing w:after="0" w:line="240" w:lineRule="auto"/>
        <w:ind w:left="360" w:hanging="36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February </w:t>
      </w:r>
      <w:r w:rsidR="006F559A">
        <w:rPr>
          <w:rFonts w:ascii="Verdana" w:hAnsi="Verdana"/>
        </w:rPr>
        <w:t>18</w:t>
      </w:r>
      <w:r w:rsidRPr="00A24B95">
        <w:rPr>
          <w:rFonts w:ascii="Verdana" w:hAnsi="Verdana"/>
          <w:vertAlign w:val="superscript"/>
        </w:rPr>
        <w:t>th</w:t>
      </w:r>
      <w:r w:rsidR="006F559A">
        <w:rPr>
          <w:rFonts w:ascii="Verdana" w:hAnsi="Verdana"/>
        </w:rPr>
        <w:t>-22</w:t>
      </w:r>
      <w:r w:rsidR="006F559A">
        <w:rPr>
          <w:rFonts w:ascii="Verdana" w:hAnsi="Verdana"/>
          <w:vertAlign w:val="superscript"/>
        </w:rPr>
        <w:t>nd</w:t>
      </w:r>
      <w:r w:rsidR="00CD551F">
        <w:rPr>
          <w:rFonts w:ascii="Verdana" w:hAnsi="Verdana"/>
        </w:rPr>
        <w:t>-</w:t>
      </w:r>
      <w:r w:rsidRPr="00A24B95">
        <w:rPr>
          <w:rFonts w:ascii="Verdana" w:hAnsi="Verdana"/>
          <w:sz w:val="18"/>
          <w:szCs w:val="18"/>
        </w:rPr>
        <w:t>Wi</w:t>
      </w:r>
      <w:bookmarkStart w:id="0" w:name="_GoBack"/>
      <w:bookmarkEnd w:id="0"/>
      <w:r w:rsidRPr="00A24B95">
        <w:rPr>
          <w:rFonts w:ascii="Verdana" w:hAnsi="Verdana"/>
          <w:sz w:val="18"/>
          <w:szCs w:val="18"/>
        </w:rPr>
        <w:t>nter Break- No School</w:t>
      </w:r>
    </w:p>
    <w:p w:rsidR="00E411B9" w:rsidRPr="00E411B9" w:rsidRDefault="00A820A9" w:rsidP="00E411B9">
      <w:pPr>
        <w:spacing w:after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0DEFE8" wp14:editId="26B99C22">
            <wp:simplePos x="0" y="0"/>
            <wp:positionH relativeFrom="column">
              <wp:posOffset>140970</wp:posOffset>
            </wp:positionH>
            <wp:positionV relativeFrom="paragraph">
              <wp:posOffset>146050</wp:posOffset>
            </wp:positionV>
            <wp:extent cx="2168525" cy="1854200"/>
            <wp:effectExtent l="0" t="0" r="3175" b="0"/>
            <wp:wrapNone/>
            <wp:docPr id="3" name="Picture 3" descr="http://www.disneyclips.com/imagesnewb3/images/mickey_minnie_hea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neyclips.com/imagesnewb3/images/mickey_minnie_heart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95" w:rsidRDefault="00A24B95" w:rsidP="00A24B9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24B95" w:rsidRDefault="00A24B95" w:rsidP="00A24B95">
      <w:pPr>
        <w:spacing w:after="0"/>
        <w:rPr>
          <w:rFonts w:ascii="Verdana" w:hAnsi="Verdana"/>
          <w:sz w:val="18"/>
          <w:szCs w:val="18"/>
        </w:rPr>
      </w:pPr>
    </w:p>
    <w:p w:rsidR="00A24B95" w:rsidRPr="00A24B95" w:rsidRDefault="0072387A" w:rsidP="00A24B9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 </w:t>
      </w:r>
      <w:r w:rsidR="00A24B95">
        <w:rPr>
          <w:rFonts w:ascii="Verdana" w:hAnsi="Verdana"/>
          <w:sz w:val="18"/>
          <w:szCs w:val="18"/>
        </w:rPr>
        <w:t xml:space="preserve">                   </w:t>
      </w:r>
    </w:p>
    <w:sectPr w:rsidR="00A24B95" w:rsidRPr="00A24B95" w:rsidSect="00257807">
      <w:type w:val="continuous"/>
      <w:pgSz w:w="12240" w:h="15840"/>
      <w:pgMar w:top="90" w:right="135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B5" w:rsidRDefault="00A713B5" w:rsidP="00812F03">
      <w:pPr>
        <w:spacing w:after="0" w:line="240" w:lineRule="auto"/>
      </w:pPr>
      <w:r>
        <w:separator/>
      </w:r>
    </w:p>
  </w:endnote>
  <w:endnote w:type="continuationSeparator" w:id="0">
    <w:p w:rsidR="00A713B5" w:rsidRDefault="00A713B5" w:rsidP="008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B5" w:rsidRDefault="00A713B5" w:rsidP="00812F03">
      <w:pPr>
        <w:spacing w:after="0" w:line="240" w:lineRule="auto"/>
      </w:pPr>
      <w:r>
        <w:separator/>
      </w:r>
    </w:p>
  </w:footnote>
  <w:footnote w:type="continuationSeparator" w:id="0">
    <w:p w:rsidR="00A713B5" w:rsidRDefault="00A713B5" w:rsidP="0081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1"/>
    <w:rsid w:val="0009370C"/>
    <w:rsid w:val="00206E9D"/>
    <w:rsid w:val="00221245"/>
    <w:rsid w:val="00245A31"/>
    <w:rsid w:val="00254DAF"/>
    <w:rsid w:val="00255DC9"/>
    <w:rsid w:val="00257807"/>
    <w:rsid w:val="00304DBD"/>
    <w:rsid w:val="003C2487"/>
    <w:rsid w:val="003C6063"/>
    <w:rsid w:val="0043253D"/>
    <w:rsid w:val="00446F49"/>
    <w:rsid w:val="00451763"/>
    <w:rsid w:val="004847DF"/>
    <w:rsid w:val="004C6C3D"/>
    <w:rsid w:val="004D7FB0"/>
    <w:rsid w:val="00503AD1"/>
    <w:rsid w:val="00554C51"/>
    <w:rsid w:val="005646E1"/>
    <w:rsid w:val="005B0D70"/>
    <w:rsid w:val="005C7F1E"/>
    <w:rsid w:val="005F7CF1"/>
    <w:rsid w:val="0063625C"/>
    <w:rsid w:val="006B01B5"/>
    <w:rsid w:val="006F559A"/>
    <w:rsid w:val="00712D07"/>
    <w:rsid w:val="0072387A"/>
    <w:rsid w:val="007F5CD9"/>
    <w:rsid w:val="00812F03"/>
    <w:rsid w:val="00816DA1"/>
    <w:rsid w:val="008335D4"/>
    <w:rsid w:val="00886C08"/>
    <w:rsid w:val="00887C8D"/>
    <w:rsid w:val="008F0D91"/>
    <w:rsid w:val="00933C0E"/>
    <w:rsid w:val="00970DB6"/>
    <w:rsid w:val="009732D0"/>
    <w:rsid w:val="009B1296"/>
    <w:rsid w:val="00A24B95"/>
    <w:rsid w:val="00A713B5"/>
    <w:rsid w:val="00A75545"/>
    <w:rsid w:val="00A820A9"/>
    <w:rsid w:val="00A938F1"/>
    <w:rsid w:val="00B11EAA"/>
    <w:rsid w:val="00B14A8B"/>
    <w:rsid w:val="00B631BB"/>
    <w:rsid w:val="00B6613D"/>
    <w:rsid w:val="00B842BE"/>
    <w:rsid w:val="00B8723B"/>
    <w:rsid w:val="00C24C78"/>
    <w:rsid w:val="00C70D96"/>
    <w:rsid w:val="00CD551F"/>
    <w:rsid w:val="00D6630A"/>
    <w:rsid w:val="00E411B9"/>
    <w:rsid w:val="00E47957"/>
    <w:rsid w:val="00F93B3C"/>
    <w:rsid w:val="00FF1A8E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92CF-05FC-4A8B-99AF-77D6F14A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Teacher</cp:lastModifiedBy>
  <cp:revision>20</cp:revision>
  <cp:lastPrinted>2018-01-30T20:04:00Z</cp:lastPrinted>
  <dcterms:created xsi:type="dcterms:W3CDTF">2016-12-08T12:35:00Z</dcterms:created>
  <dcterms:modified xsi:type="dcterms:W3CDTF">2019-02-04T18:05:00Z</dcterms:modified>
</cp:coreProperties>
</file>